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5B6" w:rsidRPr="00C64C45" w:rsidRDefault="00677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64C45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" name="Рисунок 0" descr="Герб-блан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5B6" w:rsidRPr="00C64C45" w:rsidRDefault="00677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64C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ЛЮБОТИНСЬКА МІСЬКА РАДА</w:t>
      </w:r>
    </w:p>
    <w:p w:rsidR="009875B6" w:rsidRPr="00C64C45" w:rsidRDefault="00677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64C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ХАРКІВСЬКА ОБЛАСТЬ</w:t>
      </w:r>
    </w:p>
    <w:p w:rsidR="009875B6" w:rsidRPr="00C64C45" w:rsidRDefault="00677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64C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9875B6" w:rsidRPr="00C64C45" w:rsidRDefault="00A147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64C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</w:t>
      </w:r>
      <w:r w:rsidR="00C64C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C64C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</w:t>
      </w:r>
      <w:r w:rsidR="00C64C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r w:rsidRPr="00C64C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проєкт</w:t>
      </w:r>
    </w:p>
    <w:p w:rsidR="009875B6" w:rsidRPr="00C64C45" w:rsidRDefault="00677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64C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9875B6" w:rsidRDefault="00987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tbl>
      <w:tblPr>
        <w:tblW w:w="9639" w:type="dxa"/>
        <w:tblInd w:w="108" w:type="dxa"/>
        <w:tblLook w:val="04A0"/>
      </w:tblPr>
      <w:tblGrid>
        <w:gridCol w:w="3176"/>
        <w:gridCol w:w="3284"/>
        <w:gridCol w:w="3179"/>
      </w:tblGrid>
      <w:tr w:rsidR="009875B6">
        <w:tc>
          <w:tcPr>
            <w:tcW w:w="3176" w:type="dxa"/>
            <w:hideMark/>
          </w:tcPr>
          <w:p w:rsidR="009875B6" w:rsidRDefault="008E231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09 </w:t>
            </w:r>
            <w:r w:rsidR="00E74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березня </w:t>
            </w:r>
            <w:r w:rsidR="00A1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2023 </w:t>
            </w:r>
            <w:r w:rsidR="00677C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року</w:t>
            </w:r>
          </w:p>
        </w:tc>
        <w:tc>
          <w:tcPr>
            <w:tcW w:w="3284" w:type="dxa"/>
          </w:tcPr>
          <w:p w:rsidR="009875B6" w:rsidRDefault="00987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79" w:type="dxa"/>
          </w:tcPr>
          <w:p w:rsidR="009875B6" w:rsidRDefault="00A1472F" w:rsidP="00C64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</w:t>
            </w:r>
            <w:r w:rsidR="00677C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№ </w:t>
            </w:r>
          </w:p>
        </w:tc>
      </w:tr>
    </w:tbl>
    <w:p w:rsidR="009875B6" w:rsidRDefault="009875B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875B6" w:rsidRDefault="00677CCF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</w:t>
      </w:r>
      <w:r w:rsidR="00A1472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визначення порядку та способу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участі </w:t>
      </w:r>
    </w:p>
    <w:p w:rsidR="009875B6" w:rsidRDefault="00453B70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_____________-</w:t>
      </w:r>
    </w:p>
    <w:p w:rsidR="009875B6" w:rsidRDefault="00677CCF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у вихованні малолітньої доньки</w:t>
      </w:r>
    </w:p>
    <w:p w:rsidR="009875B6" w:rsidRDefault="009875B6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lang w:val="uk-UA"/>
        </w:rPr>
      </w:pPr>
    </w:p>
    <w:p w:rsidR="009875B6" w:rsidRDefault="00677CCF" w:rsidP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Керуючись статтями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 19, 141, 150, 153, 155, 157, 158, 159 Сімейного Кодексу України,  ст.ст. 12, 15 Закону України «Про охорону дитинства», </w:t>
      </w:r>
      <w:proofErr w:type="spellStart"/>
      <w:r>
        <w:rPr>
          <w:rFonts w:ascii="Times New Roman" w:hAnsi="Times New Roman" w:cs="Times New Roman"/>
          <w:sz w:val="24"/>
          <w:szCs w:val="28"/>
          <w:lang w:val="uk-UA"/>
        </w:rPr>
        <w:t>п.п</w:t>
      </w:r>
      <w:proofErr w:type="spellEnd"/>
      <w:r>
        <w:rPr>
          <w:rFonts w:ascii="Times New Roman" w:hAnsi="Times New Roman" w:cs="Times New Roman"/>
          <w:sz w:val="24"/>
          <w:szCs w:val="28"/>
          <w:lang w:val="uk-UA"/>
        </w:rPr>
        <w:t xml:space="preserve">. 4 п. б ст. 34  Закону України «Про місцеве самоврядування в Україні», 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>п. 73 та п.74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</w:t>
      </w:r>
      <w:r w:rsidR="004504A6"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 р.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 №</w:t>
      </w:r>
      <w:r w:rsidR="004504A6"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 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866 «Питання діяльності органів опіки та піклування, пов’язаної із захистом прав дитини», </w:t>
      </w:r>
      <w:r>
        <w:rPr>
          <w:rFonts w:ascii="Times New Roman" w:hAnsi="Times New Roman" w:cs="Times New Roman"/>
          <w:sz w:val="24"/>
          <w:szCs w:val="24"/>
          <w:lang w:val="uk-UA"/>
        </w:rPr>
        <w:t>з метою розв’язання спору між батьками та забезпечення участі обох батьків у вихованні дитини, розглянувши документи, подані відповідно до вимог чинного законодавства,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 беручи до уваги в</w:t>
      </w:r>
      <w:r w:rsidR="004504A6"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исновок служби у справах дітей 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№15-37/92 від 24 січня 2023 року, враховуючи </w:t>
      </w:r>
      <w:r>
        <w:rPr>
          <w:rFonts w:ascii="Times New Roman" w:hAnsi="Times New Roman" w:cs="Times New Roman"/>
          <w:sz w:val="24"/>
          <w:szCs w:val="28"/>
          <w:lang w:val="uk-UA"/>
        </w:rPr>
        <w:t xml:space="preserve">витяг </w:t>
      </w:r>
      <w:r w:rsidR="00A1472F">
        <w:rPr>
          <w:rFonts w:ascii="Times New Roman" w:hAnsi="Times New Roman" w:cs="Times New Roman"/>
          <w:sz w:val="24"/>
          <w:szCs w:val="28"/>
          <w:lang w:val="uk-UA"/>
        </w:rPr>
        <w:t>і</w:t>
      </w:r>
      <w:r>
        <w:rPr>
          <w:rFonts w:ascii="Times New Roman" w:hAnsi="Times New Roman" w:cs="Times New Roman"/>
          <w:sz w:val="24"/>
          <w:szCs w:val="28"/>
          <w:lang w:val="uk-UA"/>
        </w:rPr>
        <w:t>з протоколу комісії з питань захисту прав дитини виконавчого комітету Люботинської міської ради Харківської області №1/2 від 26.01.2023</w:t>
      </w:r>
      <w:r w:rsidR="00FA72CA">
        <w:rPr>
          <w:rFonts w:ascii="Times New Roman" w:hAnsi="Times New Roman" w:cs="Times New Roman"/>
          <w:sz w:val="24"/>
          <w:szCs w:val="28"/>
          <w:lang w:val="uk-UA"/>
        </w:rPr>
        <w:t xml:space="preserve"> р.</w:t>
      </w:r>
      <w:r>
        <w:rPr>
          <w:rFonts w:ascii="Times New Roman" w:hAnsi="Times New Roman" w:cs="Times New Roman"/>
          <w:sz w:val="24"/>
          <w:szCs w:val="28"/>
          <w:lang w:val="uk-UA"/>
        </w:rPr>
        <w:t xml:space="preserve">, виконавчий комітет Люботинської міської ради Харківської області </w:t>
      </w:r>
    </w:p>
    <w:p w:rsidR="009875B6" w:rsidRDefault="009875B6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875B6" w:rsidRDefault="004504A6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8"/>
          <w:lang w:val="uk-UA"/>
        </w:rPr>
        <w:t>В И Р І Ш И В</w:t>
      </w:r>
      <w:r w:rsidR="00677CCF">
        <w:rPr>
          <w:rFonts w:ascii="Times New Roman" w:hAnsi="Times New Roman" w:cs="Times New Roman"/>
          <w:b/>
          <w:sz w:val="24"/>
          <w:szCs w:val="28"/>
          <w:lang w:val="uk-UA"/>
        </w:rPr>
        <w:t>:</w:t>
      </w:r>
    </w:p>
    <w:p w:rsidR="009875B6" w:rsidRDefault="009875B6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18"/>
          <w:szCs w:val="28"/>
          <w:lang w:val="uk-UA"/>
        </w:rPr>
      </w:pPr>
    </w:p>
    <w:p w:rsidR="009875B6" w:rsidRDefault="00677CC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Визнати участь </w:t>
      </w:r>
      <w:r w:rsidR="00453B70">
        <w:rPr>
          <w:rFonts w:ascii="Times New Roman" w:hAnsi="Times New Roman" w:cs="Times New Roman"/>
          <w:sz w:val="24"/>
          <w:szCs w:val="24"/>
          <w:lang w:val="uk-UA"/>
        </w:rPr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 вихованні малолітньої доньки, </w:t>
      </w:r>
      <w:r w:rsidR="00453B70">
        <w:rPr>
          <w:rStyle w:val="rvts7"/>
          <w:rFonts w:ascii="Times New Roman" w:hAnsi="Times New Roman" w:cs="Times New Roman"/>
          <w:color w:val="000000"/>
          <w:sz w:val="24"/>
          <w:szCs w:val="24"/>
          <w:lang w:val="uk-UA"/>
        </w:rPr>
        <w:t>____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453B70">
        <w:rPr>
          <w:rFonts w:ascii="Times New Roman" w:hAnsi="Times New Roman" w:cs="Times New Roman"/>
          <w:sz w:val="24"/>
          <w:szCs w:val="24"/>
          <w:lang w:val="uk-UA"/>
        </w:rPr>
        <w:t>____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 народження.</w:t>
      </w:r>
    </w:p>
    <w:p w:rsidR="009875B6" w:rsidRDefault="00677CC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Визначити гр. </w:t>
      </w:r>
      <w:r w:rsidR="00453B70">
        <w:rPr>
          <w:rFonts w:ascii="Times New Roman" w:hAnsi="Times New Roman" w:cs="Times New Roman"/>
          <w:sz w:val="24"/>
          <w:szCs w:val="24"/>
          <w:lang w:val="uk-UA"/>
        </w:rPr>
        <w:t>_____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453B70">
        <w:rPr>
          <w:rFonts w:ascii="Times New Roman" w:hAnsi="Times New Roman" w:cs="Times New Roman"/>
          <w:sz w:val="24"/>
          <w:szCs w:val="24"/>
          <w:lang w:val="uk-UA"/>
        </w:rPr>
        <w:t>____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 народження, який мешкає за адресою: </w:t>
      </w:r>
      <w:r w:rsidR="00453B70">
        <w:rPr>
          <w:rFonts w:ascii="Times New Roman" w:hAnsi="Times New Roman" w:cs="Times New Roman"/>
          <w:sz w:val="24"/>
          <w:szCs w:val="24"/>
          <w:lang w:val="uk-UA"/>
        </w:rPr>
        <w:t>_________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порядок та спосіб участі у безперешкодному спілкуванні з його малолітньою дитиною, </w:t>
      </w:r>
      <w:r w:rsidR="00453B70">
        <w:rPr>
          <w:rStyle w:val="rvts7"/>
          <w:rFonts w:ascii="Times New Roman" w:hAnsi="Times New Roman" w:cs="Times New Roman"/>
          <w:color w:val="000000"/>
          <w:sz w:val="24"/>
          <w:szCs w:val="24"/>
          <w:lang w:val="uk-UA"/>
        </w:rPr>
        <w:t>_____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 народження, за таким графіком побачень:</w:t>
      </w:r>
    </w:p>
    <w:p w:rsidR="009875B6" w:rsidRDefault="00677CCF">
      <w:pPr>
        <w:pStyle w:val="rvps101"/>
        <w:shd w:val="clear" w:color="auto" w:fill="FFFFFF"/>
        <w:spacing w:before="0" w:beforeAutospacing="0" w:after="0" w:afterAutospacing="0"/>
        <w:ind w:firstLine="709"/>
        <w:jc w:val="both"/>
        <w:rPr>
          <w:rStyle w:val="rvts7"/>
          <w:color w:val="000000"/>
          <w:lang w:val="uk-UA"/>
        </w:rPr>
      </w:pPr>
      <w:r>
        <w:rPr>
          <w:rStyle w:val="rvts13"/>
          <w:bCs/>
          <w:color w:val="000000"/>
          <w:lang w:val="uk-UA"/>
        </w:rPr>
        <w:t>- кожної</w:t>
      </w:r>
      <w:r>
        <w:rPr>
          <w:rStyle w:val="rvts7"/>
          <w:color w:val="000000"/>
          <w:lang w:val="uk-UA"/>
        </w:rPr>
        <w:t xml:space="preserve"> першої та третьої суботи місяця з 9 год. 00 хв. до 18 год. 00 хв. без присутності матері дитини, </w:t>
      </w:r>
    </w:p>
    <w:p w:rsidR="009875B6" w:rsidRDefault="00677CCF">
      <w:pPr>
        <w:pStyle w:val="rvps101"/>
        <w:shd w:val="clear" w:color="auto" w:fill="FFFFFF"/>
        <w:spacing w:before="0" w:beforeAutospacing="0" w:after="0" w:afterAutospacing="0"/>
        <w:ind w:firstLine="709"/>
        <w:jc w:val="both"/>
        <w:rPr>
          <w:rStyle w:val="rvts7"/>
          <w:color w:val="000000"/>
          <w:lang w:val="uk-UA"/>
        </w:rPr>
      </w:pPr>
      <w:r>
        <w:rPr>
          <w:rStyle w:val="rvts13"/>
          <w:bCs/>
          <w:color w:val="000000"/>
          <w:lang w:val="uk-UA"/>
        </w:rPr>
        <w:t>- кожної</w:t>
      </w:r>
      <w:r>
        <w:rPr>
          <w:rStyle w:val="rvts7"/>
          <w:color w:val="000000"/>
          <w:lang w:val="uk-UA"/>
        </w:rPr>
        <w:t xml:space="preserve"> другої та четвертої неділі місяця з 9 год. 00 хв. до 18 год. 00 хв., без присутності матері дитини;</w:t>
      </w:r>
    </w:p>
    <w:p w:rsidR="009875B6" w:rsidRDefault="00677CCF">
      <w:pPr>
        <w:pStyle w:val="rvps101"/>
        <w:shd w:val="clear" w:color="auto" w:fill="FFFFFF"/>
        <w:spacing w:before="0" w:beforeAutospacing="0" w:after="0" w:afterAutospacing="0"/>
        <w:ind w:firstLine="709"/>
        <w:jc w:val="both"/>
        <w:rPr>
          <w:rStyle w:val="rvts7"/>
          <w:color w:val="000000"/>
          <w:lang w:val="uk-UA"/>
        </w:rPr>
      </w:pPr>
      <w:r>
        <w:rPr>
          <w:rStyle w:val="rvts7"/>
          <w:color w:val="000000"/>
          <w:lang w:val="uk-UA"/>
        </w:rPr>
        <w:t>- в дні народження, святкові дні, державні та релігійні свята кожного року по чотири години за взаємною домовленістю з матір’ю дитини, із урахуванням стану здоров’я, інтересів та потреб дитини;</w:t>
      </w:r>
    </w:p>
    <w:p w:rsidR="009875B6" w:rsidRDefault="00677CCF">
      <w:pPr>
        <w:pStyle w:val="rvps101"/>
        <w:shd w:val="clear" w:color="auto" w:fill="FFFFFF"/>
        <w:spacing w:before="0" w:beforeAutospacing="0" w:after="0" w:afterAutospacing="0"/>
        <w:ind w:firstLine="709"/>
        <w:jc w:val="both"/>
        <w:rPr>
          <w:rStyle w:val="rvts7"/>
          <w:color w:val="000000"/>
          <w:lang w:val="uk-UA"/>
        </w:rPr>
      </w:pPr>
      <w:r>
        <w:rPr>
          <w:rStyle w:val="rvts7"/>
          <w:color w:val="000000"/>
          <w:lang w:val="uk-UA"/>
        </w:rPr>
        <w:t>-  в будній день у канікулярний період за домовленістю з матір’ю;</w:t>
      </w:r>
    </w:p>
    <w:p w:rsidR="009875B6" w:rsidRDefault="00677CCF">
      <w:pPr>
        <w:pStyle w:val="rvps101"/>
        <w:shd w:val="clear" w:color="auto" w:fill="FFFFFF"/>
        <w:spacing w:before="0" w:beforeAutospacing="0" w:after="0" w:afterAutospacing="0"/>
        <w:ind w:firstLine="709"/>
        <w:jc w:val="both"/>
        <w:rPr>
          <w:rStyle w:val="rvts7"/>
          <w:color w:val="000000"/>
          <w:lang w:val="uk-UA"/>
        </w:rPr>
      </w:pPr>
      <w:r>
        <w:rPr>
          <w:lang w:val="uk-UA"/>
        </w:rPr>
        <w:t>-  щоденне спілкування з донькою засобами зв’язку</w:t>
      </w:r>
      <w:r>
        <w:rPr>
          <w:rStyle w:val="rvts7"/>
          <w:color w:val="000000"/>
          <w:lang w:val="uk-UA"/>
        </w:rPr>
        <w:t>.</w:t>
      </w:r>
    </w:p>
    <w:p w:rsidR="009875B6" w:rsidRDefault="00677CCF">
      <w:pPr>
        <w:pStyle w:val="rvps101"/>
        <w:shd w:val="clear" w:color="auto" w:fill="FFFFFF"/>
        <w:spacing w:before="0" w:beforeAutospacing="0" w:after="0" w:afterAutospacing="0"/>
        <w:ind w:firstLine="709"/>
        <w:jc w:val="both"/>
        <w:rPr>
          <w:rStyle w:val="rvts7"/>
          <w:color w:val="000000"/>
          <w:lang w:val="uk-UA"/>
        </w:rPr>
      </w:pPr>
      <w:r>
        <w:rPr>
          <w:rStyle w:val="rvts7"/>
          <w:color w:val="000000"/>
          <w:lang w:val="uk-UA"/>
        </w:rPr>
        <w:t xml:space="preserve">3. Зобов’язати громадянина </w:t>
      </w:r>
      <w:r w:rsidR="00453B70">
        <w:rPr>
          <w:rStyle w:val="rvts7"/>
          <w:color w:val="000000"/>
          <w:lang w:val="uk-UA"/>
        </w:rPr>
        <w:t>_____</w:t>
      </w:r>
      <w:r>
        <w:rPr>
          <w:rStyle w:val="rvts7"/>
          <w:color w:val="000000"/>
          <w:lang w:val="uk-UA"/>
        </w:rPr>
        <w:t xml:space="preserve">: не порушувати графік побачень </w:t>
      </w:r>
      <w:r w:rsidR="004504A6">
        <w:rPr>
          <w:rStyle w:val="rvts7"/>
          <w:color w:val="000000"/>
          <w:lang w:val="uk-UA"/>
        </w:rPr>
        <w:t>і</w:t>
      </w:r>
      <w:r>
        <w:rPr>
          <w:rStyle w:val="rvts7"/>
          <w:color w:val="000000"/>
          <w:lang w:val="uk-UA"/>
        </w:rPr>
        <w:t>з донькою, виконувати свої батьківські обов’язки, приділяти дитині відповідну увагу і турботу, виховувати її та забезпечувати всім необхідним.</w:t>
      </w:r>
    </w:p>
    <w:p w:rsidR="009875B6" w:rsidRDefault="00677CCF">
      <w:pPr>
        <w:pStyle w:val="rvps101"/>
        <w:shd w:val="clear" w:color="auto" w:fill="FFFFFF"/>
        <w:spacing w:before="0" w:beforeAutospacing="0" w:after="0" w:afterAutospacing="0"/>
        <w:ind w:firstLine="709"/>
        <w:jc w:val="both"/>
        <w:rPr>
          <w:rStyle w:val="rvts7"/>
          <w:color w:val="000000"/>
          <w:lang w:val="uk-UA"/>
        </w:rPr>
      </w:pPr>
      <w:r>
        <w:rPr>
          <w:rStyle w:val="rvts7"/>
          <w:color w:val="000000"/>
          <w:lang w:val="uk-UA"/>
        </w:rPr>
        <w:t xml:space="preserve">4. Зобов’язати громадянку </w:t>
      </w:r>
      <w:r w:rsidR="00453B70">
        <w:rPr>
          <w:rStyle w:val="rvts7"/>
          <w:color w:val="000000"/>
          <w:lang w:val="uk-UA"/>
        </w:rPr>
        <w:t>____</w:t>
      </w:r>
      <w:r>
        <w:rPr>
          <w:rStyle w:val="rvts7"/>
          <w:color w:val="000000"/>
          <w:lang w:val="uk-UA"/>
        </w:rPr>
        <w:t xml:space="preserve">: поважати батьківські права </w:t>
      </w:r>
      <w:r w:rsidR="00453B70">
        <w:rPr>
          <w:lang w:val="uk-UA"/>
        </w:rPr>
        <w:t>____</w:t>
      </w:r>
      <w:r>
        <w:rPr>
          <w:rStyle w:val="rvts7"/>
          <w:color w:val="000000"/>
          <w:lang w:val="uk-UA"/>
        </w:rPr>
        <w:t>; не чинити перешкод у вільному спілкуванні батька з дитиною та його участі у вихованні доньки.</w:t>
      </w:r>
    </w:p>
    <w:p w:rsidR="009875B6" w:rsidRDefault="00677CC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 У разі виникнення непорозумінь та спорів між батьками у питаннях участі у вихованні, проведення зустрічей батька з дитиною, а також невиконання даного рішення, один із батьків має право звернутися із позовом до суду для вирішення спірних питань, згідно із чинним законодавством України.</w:t>
      </w:r>
    </w:p>
    <w:p w:rsidR="009875B6" w:rsidRDefault="00677CC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6. Контроль за виконанням рішення покласти на заступника міського голови з питань </w:t>
      </w:r>
      <w:r w:rsidR="004504A6">
        <w:rPr>
          <w:rFonts w:ascii="Times New Roman" w:hAnsi="Times New Roman" w:cs="Times New Roman"/>
          <w:sz w:val="24"/>
          <w:szCs w:val="24"/>
          <w:lang w:val="uk-UA"/>
        </w:rPr>
        <w:t>діяльності виконавчих органів 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ади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Вячеслава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РУБАНА.</w:t>
      </w:r>
    </w:p>
    <w:p w:rsidR="009875B6" w:rsidRDefault="009875B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9875B6" w:rsidRDefault="009875B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 w:rsidP="00C64C4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1472F" w:rsidRDefault="00A1472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9875B6" w:rsidRPr="00A1472F" w:rsidRDefault="00677CCF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A1472F">
        <w:rPr>
          <w:rFonts w:ascii="Times New Roman" w:hAnsi="Times New Roman" w:cs="Times New Roman"/>
          <w:b/>
          <w:sz w:val="24"/>
          <w:szCs w:val="28"/>
          <w:lang w:val="uk-UA"/>
        </w:rPr>
        <w:t>Міський голова</w:t>
      </w:r>
      <w:r w:rsidRPr="00A1472F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A1472F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A1472F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A1472F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A1472F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A1472F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A1472F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A1472F">
        <w:rPr>
          <w:rFonts w:ascii="Times New Roman" w:hAnsi="Times New Roman" w:cs="Times New Roman"/>
          <w:b/>
          <w:sz w:val="24"/>
          <w:szCs w:val="28"/>
          <w:lang w:val="uk-UA"/>
        </w:rPr>
        <w:tab/>
        <w:t xml:space="preserve">Леонід ЛАЗУРЕНКО </w:t>
      </w:r>
    </w:p>
    <w:sectPr w:rsidR="009875B6" w:rsidRPr="00A1472F" w:rsidSect="009875B6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9875B6"/>
    <w:rsid w:val="0003655F"/>
    <w:rsid w:val="001701BE"/>
    <w:rsid w:val="0020484F"/>
    <w:rsid w:val="003C0830"/>
    <w:rsid w:val="004504A6"/>
    <w:rsid w:val="00453B70"/>
    <w:rsid w:val="00461200"/>
    <w:rsid w:val="004C25BB"/>
    <w:rsid w:val="004D43AE"/>
    <w:rsid w:val="005300A9"/>
    <w:rsid w:val="00677CCF"/>
    <w:rsid w:val="007151A4"/>
    <w:rsid w:val="00765A1D"/>
    <w:rsid w:val="00803BE7"/>
    <w:rsid w:val="0081206B"/>
    <w:rsid w:val="008E2312"/>
    <w:rsid w:val="009875B6"/>
    <w:rsid w:val="00A1472F"/>
    <w:rsid w:val="00A4272D"/>
    <w:rsid w:val="00C139F1"/>
    <w:rsid w:val="00C64C45"/>
    <w:rsid w:val="00E749EB"/>
    <w:rsid w:val="00E74A8F"/>
    <w:rsid w:val="00EC34D1"/>
    <w:rsid w:val="00EE0148"/>
    <w:rsid w:val="00F00744"/>
    <w:rsid w:val="00FA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875B6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9875B6"/>
  </w:style>
  <w:style w:type="character" w:customStyle="1" w:styleId="rvts7">
    <w:name w:val="rvts7"/>
    <w:basedOn w:val="a0"/>
    <w:rsid w:val="009875B6"/>
  </w:style>
  <w:style w:type="character" w:customStyle="1" w:styleId="rvts13">
    <w:name w:val="rvts13"/>
    <w:basedOn w:val="a0"/>
    <w:rsid w:val="009875B6"/>
  </w:style>
  <w:style w:type="paragraph" w:customStyle="1" w:styleId="rvps101">
    <w:name w:val="rvps101"/>
    <w:basedOn w:val="a"/>
    <w:rsid w:val="00987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87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5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MR10480173</dc:creator>
  <cp:lastModifiedBy>SVETA</cp:lastModifiedBy>
  <cp:revision>18</cp:revision>
  <cp:lastPrinted>2023-02-21T12:10:00Z</cp:lastPrinted>
  <dcterms:created xsi:type="dcterms:W3CDTF">2023-02-22T09:22:00Z</dcterms:created>
  <dcterms:modified xsi:type="dcterms:W3CDTF">2023-03-08T09:02:00Z</dcterms:modified>
</cp:coreProperties>
</file>